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2C" w:rsidRPr="002C4F21" w:rsidRDefault="003228F9" w:rsidP="000960DC">
      <w:pPr>
        <w:jc w:val="both"/>
      </w:pPr>
      <w:r>
        <w:t>December 31</w:t>
      </w:r>
      <w:r w:rsidR="00B3534F">
        <w:t>, 2019</w:t>
      </w:r>
    </w:p>
    <w:p w:rsidR="00563C2C" w:rsidRPr="002C4F21" w:rsidRDefault="00563C2C" w:rsidP="000960DC">
      <w:pPr>
        <w:jc w:val="both"/>
      </w:pPr>
    </w:p>
    <w:p w:rsidR="00563C2C" w:rsidRPr="002C4F21" w:rsidRDefault="00563C2C" w:rsidP="000960DC">
      <w:pPr>
        <w:jc w:val="both"/>
      </w:pPr>
      <w:r w:rsidRPr="002C4F21">
        <w:t>Harper Recreation Commission</w:t>
      </w:r>
    </w:p>
    <w:p w:rsidR="00563C2C" w:rsidRPr="002C4F21" w:rsidRDefault="00563C2C" w:rsidP="000960DC">
      <w:pPr>
        <w:jc w:val="both"/>
      </w:pPr>
      <w:r w:rsidRPr="002C4F21">
        <w:t>Sponsorship Opportunity</w:t>
      </w:r>
    </w:p>
    <w:p w:rsidR="00563C2C" w:rsidRPr="002C4F21" w:rsidRDefault="00563C2C" w:rsidP="000960DC">
      <w:pPr>
        <w:jc w:val="both"/>
      </w:pPr>
    </w:p>
    <w:p w:rsidR="00563C2C" w:rsidRPr="002C4F21" w:rsidRDefault="00563C2C" w:rsidP="000960DC">
      <w:pPr>
        <w:jc w:val="both"/>
      </w:pPr>
      <w:r w:rsidRPr="002C4F21">
        <w:t>The Harper Recreation Commission is proud to inform you that we are offering a variety of opportunities for local businesses to adve</w:t>
      </w:r>
      <w:r w:rsidR="00CE2EA1" w:rsidRPr="002C4F21">
        <w:t>rtise</w:t>
      </w:r>
      <w:r w:rsidRPr="002C4F21">
        <w:t xml:space="preserve"> and to also show their support for our ongoing renovation project at the Harper Sports Complex.   All proceeds from the advertising, after the expense to produce </w:t>
      </w:r>
      <w:r w:rsidR="002C4F21" w:rsidRPr="002C4F21">
        <w:t>signage</w:t>
      </w:r>
      <w:r w:rsidRPr="002C4F21">
        <w:t xml:space="preserve">, goes towards future projects that will continue to advance the quality of the facility as well as increase the variety of activities that </w:t>
      </w:r>
      <w:r w:rsidR="000907F3" w:rsidRPr="002C4F21">
        <w:t>we will be able to host in the future</w:t>
      </w:r>
      <w:r w:rsidR="002C4F21" w:rsidRPr="002C4F21">
        <w:t>.</w:t>
      </w:r>
    </w:p>
    <w:p w:rsidR="00563C2C" w:rsidRPr="002C4F21" w:rsidRDefault="002853A0" w:rsidP="000960DC">
      <w:pPr>
        <w:jc w:val="both"/>
      </w:pPr>
      <w:r w:rsidRPr="00371941">
        <w:rPr>
          <w:highlight w:val="yellow"/>
        </w:rPr>
        <w:t xml:space="preserve">Currently, </w:t>
      </w:r>
      <w:r w:rsidR="00B3534F" w:rsidRPr="00371941">
        <w:rPr>
          <w:highlight w:val="yellow"/>
        </w:rPr>
        <w:t>we have</w:t>
      </w:r>
      <w:r w:rsidRPr="00371941">
        <w:rPr>
          <w:highlight w:val="yellow"/>
        </w:rPr>
        <w:t xml:space="preserve"> scoreboard </w:t>
      </w:r>
      <w:r w:rsidR="00B3534F" w:rsidRPr="00371941">
        <w:rPr>
          <w:highlight w:val="yellow"/>
        </w:rPr>
        <w:t>advertising that</w:t>
      </w:r>
      <w:r w:rsidRPr="00371941">
        <w:rPr>
          <w:highlight w:val="yellow"/>
        </w:rPr>
        <w:t xml:space="preserve"> is visible year round</w:t>
      </w:r>
      <w:r w:rsidR="00B3534F" w:rsidRPr="00371941">
        <w:rPr>
          <w:highlight w:val="yellow"/>
        </w:rPr>
        <w:t xml:space="preserve"> on a new board that </w:t>
      </w:r>
      <w:r w:rsidR="006228E0" w:rsidRPr="00371941">
        <w:rPr>
          <w:highlight w:val="yellow"/>
        </w:rPr>
        <w:t>went up this month</w:t>
      </w:r>
      <w:r w:rsidRPr="00371941">
        <w:rPr>
          <w:highlight w:val="yellow"/>
        </w:rPr>
        <w:t>.</w:t>
      </w:r>
      <w:r w:rsidR="00CE2EA1" w:rsidRPr="00371941">
        <w:rPr>
          <w:highlight w:val="yellow"/>
        </w:rPr>
        <w:t xml:space="preserve">  </w:t>
      </w:r>
      <w:r w:rsidR="006228E0" w:rsidRPr="00371941">
        <w:rPr>
          <w:highlight w:val="yellow"/>
        </w:rPr>
        <w:t>There are two 2’ x 9</w:t>
      </w:r>
      <w:r w:rsidR="003228F9" w:rsidRPr="00371941">
        <w:rPr>
          <w:highlight w:val="yellow"/>
        </w:rPr>
        <w:t xml:space="preserve">’ panels available for $500.00 </w:t>
      </w:r>
      <w:r w:rsidR="00371941">
        <w:rPr>
          <w:highlight w:val="yellow"/>
        </w:rPr>
        <w:t xml:space="preserve">each </w:t>
      </w:r>
      <w:r w:rsidR="00371941" w:rsidRPr="00371941">
        <w:rPr>
          <w:highlight w:val="yellow"/>
        </w:rPr>
        <w:t>annually</w:t>
      </w:r>
      <w:r w:rsidR="007F0A36" w:rsidRPr="00371941">
        <w:rPr>
          <w:highlight w:val="yellow"/>
        </w:rPr>
        <w:t>. The space will be awarded to the first two businesses that commit to the space</w:t>
      </w:r>
      <w:r w:rsidR="00B3534F" w:rsidRPr="00371941">
        <w:rPr>
          <w:highlight w:val="yellow"/>
        </w:rPr>
        <w:t>.</w:t>
      </w:r>
      <w:r w:rsidR="00B3534F">
        <w:t xml:space="preserve">  W</w:t>
      </w:r>
      <w:r>
        <w:t>e</w:t>
      </w:r>
      <w:r w:rsidR="00CE2EA1" w:rsidRPr="002C4F21">
        <w:t xml:space="preserve"> are </w:t>
      </w:r>
      <w:r w:rsidR="00B3534F">
        <w:t xml:space="preserve">also </w:t>
      </w:r>
      <w:r w:rsidR="00CE2EA1" w:rsidRPr="002C4F21">
        <w:t xml:space="preserve">offering </w:t>
      </w:r>
      <w:r w:rsidR="002C4F21" w:rsidRPr="002C4F21">
        <w:t xml:space="preserve">space for </w:t>
      </w:r>
      <w:r w:rsidR="00CE2EA1" w:rsidRPr="002C4F21">
        <w:t xml:space="preserve">up to </w:t>
      </w:r>
      <w:r w:rsidR="00725F71">
        <w:t xml:space="preserve">10 more </w:t>
      </w:r>
      <w:r w:rsidR="00725F71" w:rsidRPr="002C4F21">
        <w:t>4’</w:t>
      </w:r>
      <w:r w:rsidR="00CE2EA1" w:rsidRPr="002C4F21">
        <w:t xml:space="preserve"> X 8’ banners on the baseball field and up to </w:t>
      </w:r>
      <w:r w:rsidR="006228E0">
        <w:t>4</w:t>
      </w:r>
      <w:r w:rsidR="00725F71">
        <w:t xml:space="preserve"> more</w:t>
      </w:r>
      <w:r w:rsidR="00CE2EA1" w:rsidRPr="002C4F21">
        <w:t xml:space="preserve"> 4’ X 8’ banners on the softball field that will be annual agreements</w:t>
      </w:r>
      <w:r w:rsidR="000B1BF5">
        <w:t xml:space="preserve"> with a renewal option</w:t>
      </w:r>
      <w:r>
        <w:t xml:space="preserve"> at a reduced rate as long as there is no gap in purchasing from year to year</w:t>
      </w:r>
      <w:r w:rsidR="00CE2EA1" w:rsidRPr="002C4F21">
        <w:t>.</w:t>
      </w:r>
      <w:r w:rsidR="000907F3" w:rsidRPr="002C4F21">
        <w:t xml:space="preserve"> </w:t>
      </w:r>
    </w:p>
    <w:p w:rsidR="003228F9" w:rsidRDefault="000907F3" w:rsidP="000960DC">
      <w:pPr>
        <w:jc w:val="both"/>
      </w:pPr>
      <w:r w:rsidRPr="002C4F21">
        <w:t xml:space="preserve">The banners will be displayed on the baseball field during high school baseball as well as the summer rec program.  They will be displayed on the softball field </w:t>
      </w:r>
      <w:r w:rsidR="002853A0">
        <w:t xml:space="preserve">during high school </w:t>
      </w:r>
      <w:r w:rsidR="005C67B7">
        <w:t>softball and</w:t>
      </w:r>
      <w:r w:rsidR="002853A0">
        <w:t xml:space="preserve"> </w:t>
      </w:r>
      <w:r w:rsidR="00854A2C" w:rsidRPr="002C4F21">
        <w:t xml:space="preserve">for </w:t>
      </w:r>
      <w:r w:rsidRPr="002C4F21">
        <w:t xml:space="preserve">the duration </w:t>
      </w:r>
      <w:r w:rsidR="002853A0">
        <w:t xml:space="preserve">of the </w:t>
      </w:r>
      <w:r w:rsidRPr="002C4F21">
        <w:t>summer rec program</w:t>
      </w:r>
      <w:r w:rsidR="000B1BF5">
        <w:t xml:space="preserve"> </w:t>
      </w:r>
      <w:r w:rsidR="005C67B7">
        <w:t>as well as</w:t>
      </w:r>
      <w:r w:rsidR="000B1BF5">
        <w:t xml:space="preserve"> additional events if scheduled</w:t>
      </w:r>
      <w:r w:rsidR="003B041A">
        <w:t xml:space="preserve"> on each field</w:t>
      </w:r>
      <w:r w:rsidR="00854A2C" w:rsidRPr="002C4F21">
        <w:t xml:space="preserve">. </w:t>
      </w:r>
      <w:r w:rsidR="006228E0">
        <w:t xml:space="preserve"> One additional event is an 8 state Babe Ruth Regional Tourney in </w:t>
      </w:r>
      <w:proofErr w:type="spellStart"/>
      <w:r w:rsidR="006228E0">
        <w:t>mid July</w:t>
      </w:r>
      <w:proofErr w:type="spellEnd"/>
      <w:r w:rsidR="006228E0">
        <w:t>.</w:t>
      </w:r>
    </w:p>
    <w:p w:rsidR="000907F3" w:rsidRPr="002C4F21" w:rsidRDefault="00854A2C" w:rsidP="000960DC">
      <w:pPr>
        <w:jc w:val="both"/>
      </w:pPr>
      <w:r w:rsidRPr="002C4F21">
        <w:t>Attached you will find the advertising options available, duration of agreement</w:t>
      </w:r>
      <w:r w:rsidR="002C4F21" w:rsidRPr="002C4F21">
        <w:t>s</w:t>
      </w:r>
      <w:r w:rsidRPr="002C4F21">
        <w:t xml:space="preserve">, and the payment plan for that purchase.  </w:t>
      </w:r>
    </w:p>
    <w:p w:rsidR="002C4F21" w:rsidRPr="002C4F21" w:rsidRDefault="002C4F21" w:rsidP="000960DC">
      <w:pPr>
        <w:jc w:val="both"/>
      </w:pPr>
      <w:r w:rsidRPr="002C4F21">
        <w:t>Please mail your completed forms to</w:t>
      </w:r>
      <w:r w:rsidR="00E77380">
        <w:t xml:space="preserve"> and make checks payable to</w:t>
      </w:r>
      <w:r w:rsidRPr="002C4F21">
        <w:t>:</w:t>
      </w:r>
    </w:p>
    <w:p w:rsidR="002C4F21" w:rsidRPr="002C4F21" w:rsidRDefault="002C4F21" w:rsidP="002C4F21">
      <w:pPr>
        <w:spacing w:line="240" w:lineRule="auto"/>
        <w:ind w:firstLine="720"/>
        <w:jc w:val="both"/>
      </w:pPr>
      <w:r w:rsidRPr="002C4F21">
        <w:t>Harper Recreation Commission</w:t>
      </w:r>
    </w:p>
    <w:p w:rsidR="002C4F21" w:rsidRPr="002C4F21" w:rsidRDefault="00B3534F" w:rsidP="002C4F21">
      <w:pPr>
        <w:spacing w:line="240" w:lineRule="auto"/>
        <w:ind w:firstLine="720"/>
        <w:jc w:val="both"/>
      </w:pPr>
      <w:r>
        <w:t>201 West Main</w:t>
      </w:r>
    </w:p>
    <w:p w:rsidR="002C4F21" w:rsidRPr="002C4F21" w:rsidRDefault="002C4F21" w:rsidP="002C4F21">
      <w:pPr>
        <w:spacing w:line="240" w:lineRule="auto"/>
        <w:ind w:firstLine="720"/>
        <w:jc w:val="both"/>
      </w:pPr>
      <w:r w:rsidRPr="002C4F21">
        <w:t>Harper, Kansas 67058</w:t>
      </w:r>
    </w:p>
    <w:p w:rsidR="002C4F21" w:rsidRPr="002C4F21" w:rsidRDefault="002C4F21" w:rsidP="000960DC">
      <w:pPr>
        <w:jc w:val="both"/>
      </w:pPr>
      <w:r w:rsidRPr="002C4F21">
        <w:t>Please call me at 316.258.022</w:t>
      </w:r>
      <w:r w:rsidR="00E77380">
        <w:t>2</w:t>
      </w:r>
      <w:r w:rsidRPr="002C4F21">
        <w:t xml:space="preserve"> or email me at </w:t>
      </w:r>
      <w:r w:rsidR="004A11B7">
        <w:t>wbeal@att.net</w:t>
      </w:r>
      <w:r w:rsidRPr="002C4F21">
        <w:t xml:space="preserve"> if you have any questions.</w:t>
      </w:r>
    </w:p>
    <w:p w:rsidR="002C4F21" w:rsidRPr="002C4F21" w:rsidRDefault="002C4F21" w:rsidP="000960DC">
      <w:pPr>
        <w:jc w:val="both"/>
      </w:pPr>
      <w:r w:rsidRPr="002C4F21">
        <w:t>Sincerely</w:t>
      </w:r>
      <w:r>
        <w:t>,</w:t>
      </w:r>
    </w:p>
    <w:p w:rsidR="002C4F21" w:rsidRPr="002C4F21" w:rsidRDefault="002C4F21" w:rsidP="000960DC">
      <w:pPr>
        <w:jc w:val="both"/>
      </w:pPr>
    </w:p>
    <w:p w:rsidR="002C4F21" w:rsidRPr="002C4F21" w:rsidRDefault="002C4F21" w:rsidP="002C4F21">
      <w:pPr>
        <w:spacing w:line="240" w:lineRule="auto"/>
        <w:jc w:val="both"/>
      </w:pPr>
      <w:r w:rsidRPr="002C4F21">
        <w:t>Wade A. Beal</w:t>
      </w:r>
    </w:p>
    <w:p w:rsidR="008E1C44" w:rsidRDefault="002C4F21" w:rsidP="00E77380">
      <w:pPr>
        <w:spacing w:line="240" w:lineRule="auto"/>
        <w:jc w:val="both"/>
      </w:pPr>
      <w:r w:rsidRPr="002C4F21">
        <w:t>President HRC</w:t>
      </w:r>
    </w:p>
    <w:p w:rsidR="00B3534F" w:rsidRDefault="00B3534F" w:rsidP="009A1F74">
      <w:pPr>
        <w:rPr>
          <w:b/>
          <w:sz w:val="24"/>
        </w:rPr>
      </w:pPr>
    </w:p>
    <w:p w:rsidR="003311B0" w:rsidRDefault="003311B0" w:rsidP="009A1F74">
      <w:pPr>
        <w:rPr>
          <w:b/>
          <w:sz w:val="24"/>
        </w:rPr>
      </w:pPr>
    </w:p>
    <w:p w:rsidR="003311B0" w:rsidRDefault="003311B0" w:rsidP="009A1F74">
      <w:pPr>
        <w:rPr>
          <w:b/>
          <w:sz w:val="24"/>
        </w:rPr>
      </w:pPr>
    </w:p>
    <w:p w:rsidR="003311B0" w:rsidRDefault="003311B0" w:rsidP="009A1F74">
      <w:pPr>
        <w:rPr>
          <w:b/>
          <w:sz w:val="24"/>
        </w:rPr>
      </w:pPr>
    </w:p>
    <w:p w:rsidR="003228F9" w:rsidRDefault="003228F9" w:rsidP="009A1F74">
      <w:pPr>
        <w:rPr>
          <w:b/>
          <w:sz w:val="24"/>
        </w:rPr>
      </w:pPr>
    </w:p>
    <w:p w:rsidR="009A1F74" w:rsidRPr="008E1C44" w:rsidRDefault="009A1F74" w:rsidP="009A1F74">
      <w:pPr>
        <w:rPr>
          <w:b/>
          <w:sz w:val="24"/>
        </w:rPr>
      </w:pPr>
      <w:r w:rsidRPr="008E1C44">
        <w:rPr>
          <w:b/>
          <w:sz w:val="24"/>
        </w:rPr>
        <w:t>Sponsorship Opportunities—please check your choice and fill out the bottom information</w:t>
      </w:r>
    </w:p>
    <w:p w:rsidR="009A1F74" w:rsidRPr="008E1C44" w:rsidRDefault="003228F9" w:rsidP="009A1F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Field #2 </w:t>
      </w:r>
      <w:r w:rsidR="009A1F74" w:rsidRPr="008E1C44">
        <w:rPr>
          <w:b/>
        </w:rPr>
        <w:t>Baseball Field Permanent Signage</w:t>
      </w:r>
    </w:p>
    <w:p w:rsidR="009A1F74" w:rsidRPr="008E1C44" w:rsidRDefault="009A1F74" w:rsidP="009A1F74">
      <w:pPr>
        <w:pStyle w:val="ListParagraph"/>
        <w:numPr>
          <w:ilvl w:val="1"/>
          <w:numId w:val="1"/>
        </w:numPr>
        <w:rPr>
          <w:sz w:val="20"/>
        </w:rPr>
      </w:pPr>
      <w:r w:rsidRPr="008E1C44">
        <w:rPr>
          <w:sz w:val="20"/>
        </w:rPr>
        <w:t>Top of Scoreboard 2’ X 14’</w:t>
      </w:r>
      <w:r w:rsidRPr="008E1C44">
        <w:rPr>
          <w:sz w:val="20"/>
        </w:rPr>
        <w:tab/>
      </w:r>
      <w:r w:rsidRPr="008E1C44">
        <w:rPr>
          <w:sz w:val="20"/>
        </w:rPr>
        <w:tab/>
        <w:t>$</w:t>
      </w:r>
      <w:r w:rsidR="003228F9">
        <w:rPr>
          <w:sz w:val="20"/>
        </w:rPr>
        <w:t>500-annually</w:t>
      </w:r>
      <w:r w:rsidRPr="008E1C44">
        <w:rPr>
          <w:sz w:val="20"/>
        </w:rPr>
        <w:tab/>
      </w:r>
      <w:r w:rsidRPr="008E1C44">
        <w:rPr>
          <w:sz w:val="20"/>
        </w:rPr>
        <w:tab/>
      </w:r>
      <w:r w:rsidRPr="00E77380">
        <w:rPr>
          <w:b/>
          <w:color w:val="FF0000"/>
          <w:sz w:val="20"/>
          <w:u w:val="single"/>
        </w:rPr>
        <w:t>Space Sol</w:t>
      </w:r>
      <w:r>
        <w:rPr>
          <w:b/>
          <w:color w:val="FF0000"/>
          <w:sz w:val="20"/>
          <w:u w:val="single"/>
        </w:rPr>
        <w:t>d</w:t>
      </w:r>
      <w:r w:rsidR="005C67B7">
        <w:rPr>
          <w:b/>
          <w:color w:val="FF0000"/>
          <w:sz w:val="20"/>
          <w:u w:val="single"/>
        </w:rPr>
        <w:t xml:space="preserve">—Harper </w:t>
      </w:r>
      <w:proofErr w:type="spellStart"/>
      <w:r w:rsidR="005C67B7">
        <w:rPr>
          <w:b/>
          <w:color w:val="FF0000"/>
          <w:sz w:val="20"/>
          <w:u w:val="single"/>
        </w:rPr>
        <w:t>Camperland</w:t>
      </w:r>
      <w:proofErr w:type="spellEnd"/>
    </w:p>
    <w:p w:rsidR="009A1F74" w:rsidRPr="003228F9" w:rsidRDefault="003228F9" w:rsidP="003228F9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1 payment annually due Feb 28</w:t>
      </w:r>
    </w:p>
    <w:p w:rsidR="009A1F74" w:rsidRPr="008E1C44" w:rsidRDefault="009A1F74" w:rsidP="009A1F74">
      <w:pPr>
        <w:pStyle w:val="ListParagraph"/>
        <w:numPr>
          <w:ilvl w:val="1"/>
          <w:numId w:val="1"/>
        </w:numPr>
        <w:rPr>
          <w:sz w:val="20"/>
        </w:rPr>
      </w:pPr>
      <w:r w:rsidRPr="008E1C44">
        <w:rPr>
          <w:sz w:val="20"/>
        </w:rPr>
        <w:t>Bottom of Scoreboard 2’ X 14’</w:t>
      </w:r>
      <w:r w:rsidRPr="008E1C44">
        <w:rPr>
          <w:sz w:val="20"/>
        </w:rPr>
        <w:tab/>
        <w:t>$</w:t>
      </w:r>
      <w:r w:rsidR="003228F9">
        <w:rPr>
          <w:sz w:val="20"/>
        </w:rPr>
        <w:t>500-annually</w:t>
      </w:r>
      <w:r w:rsidRPr="008E1C44">
        <w:rPr>
          <w:sz w:val="20"/>
        </w:rPr>
        <w:tab/>
      </w:r>
      <w:r w:rsidRPr="008E1C44">
        <w:rPr>
          <w:sz w:val="20"/>
        </w:rPr>
        <w:tab/>
      </w:r>
      <w:r w:rsidRPr="00E77380">
        <w:rPr>
          <w:b/>
          <w:color w:val="FF0000"/>
          <w:sz w:val="20"/>
          <w:u w:val="single"/>
        </w:rPr>
        <w:t>Space Sol</w:t>
      </w:r>
      <w:r>
        <w:rPr>
          <w:b/>
          <w:color w:val="FF0000"/>
          <w:sz w:val="20"/>
          <w:u w:val="single"/>
        </w:rPr>
        <w:t>d</w:t>
      </w:r>
      <w:r w:rsidR="005C67B7">
        <w:rPr>
          <w:b/>
          <w:color w:val="FF0000"/>
          <w:sz w:val="20"/>
          <w:u w:val="single"/>
        </w:rPr>
        <w:t>—Harper Industries</w:t>
      </w:r>
    </w:p>
    <w:p w:rsidR="003228F9" w:rsidRPr="008E1C44" w:rsidRDefault="003228F9" w:rsidP="003228F9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1 payment annually due Feb 28</w:t>
      </w:r>
    </w:p>
    <w:p w:rsidR="009A1F74" w:rsidRPr="008E1C44" w:rsidRDefault="003228F9" w:rsidP="009A1F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Field #1 </w:t>
      </w:r>
      <w:r w:rsidR="009A1F74" w:rsidRPr="008E1C44">
        <w:rPr>
          <w:b/>
        </w:rPr>
        <w:t>Softball Field Permanent Signage</w:t>
      </w:r>
    </w:p>
    <w:p w:rsidR="009A1F74" w:rsidRPr="008E1C44" w:rsidRDefault="009A1F74" w:rsidP="009A1F74">
      <w:pPr>
        <w:pStyle w:val="ListParagraph"/>
        <w:numPr>
          <w:ilvl w:val="1"/>
          <w:numId w:val="1"/>
        </w:numPr>
        <w:rPr>
          <w:sz w:val="20"/>
        </w:rPr>
      </w:pPr>
      <w:r w:rsidRPr="008E1C44">
        <w:rPr>
          <w:sz w:val="20"/>
        </w:rPr>
        <w:t>Top of Scoreboard 2’ X 14’</w:t>
      </w:r>
      <w:r w:rsidRPr="008E1C44">
        <w:rPr>
          <w:sz w:val="20"/>
        </w:rPr>
        <w:tab/>
      </w:r>
      <w:r w:rsidRPr="008E1C44">
        <w:rPr>
          <w:sz w:val="20"/>
        </w:rPr>
        <w:tab/>
        <w:t>$</w:t>
      </w:r>
      <w:r w:rsidR="003228F9">
        <w:rPr>
          <w:sz w:val="20"/>
        </w:rPr>
        <w:t>500-annually</w:t>
      </w:r>
      <w:r w:rsidRPr="008E1C44">
        <w:rPr>
          <w:sz w:val="20"/>
        </w:rPr>
        <w:tab/>
      </w:r>
      <w:r w:rsidRPr="008E1C44">
        <w:rPr>
          <w:sz w:val="20"/>
        </w:rPr>
        <w:tab/>
      </w:r>
      <w:r w:rsidRPr="00E77380">
        <w:rPr>
          <w:b/>
          <w:color w:val="FF0000"/>
          <w:sz w:val="20"/>
          <w:u w:val="single"/>
        </w:rPr>
        <w:t>Space Sol</w:t>
      </w:r>
      <w:r>
        <w:rPr>
          <w:b/>
          <w:color w:val="FF0000"/>
          <w:sz w:val="20"/>
          <w:u w:val="single"/>
        </w:rPr>
        <w:t>d—</w:t>
      </w:r>
      <w:proofErr w:type="spellStart"/>
      <w:r w:rsidR="005C67B7">
        <w:rPr>
          <w:b/>
          <w:color w:val="FF0000"/>
          <w:sz w:val="20"/>
          <w:u w:val="single"/>
        </w:rPr>
        <w:t>Misak</w:t>
      </w:r>
      <w:proofErr w:type="spellEnd"/>
      <w:r w:rsidR="005C67B7">
        <w:rPr>
          <w:b/>
          <w:color w:val="FF0000"/>
          <w:sz w:val="20"/>
          <w:u w:val="single"/>
        </w:rPr>
        <w:t xml:space="preserve"> Auto Repair</w:t>
      </w:r>
      <w:r w:rsidRPr="0068693E">
        <w:rPr>
          <w:b/>
          <w:color w:val="FF0000"/>
          <w:sz w:val="20"/>
          <w:u w:val="single"/>
        </w:rPr>
        <w:t xml:space="preserve"> </w:t>
      </w:r>
    </w:p>
    <w:p w:rsidR="003228F9" w:rsidRPr="008E1C44" w:rsidRDefault="003228F9" w:rsidP="003228F9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1 payment annually due Feb 28</w:t>
      </w:r>
    </w:p>
    <w:p w:rsidR="009A1F74" w:rsidRPr="008E1C44" w:rsidRDefault="009A1F74" w:rsidP="009A1F74">
      <w:pPr>
        <w:pStyle w:val="ListParagraph"/>
        <w:numPr>
          <w:ilvl w:val="1"/>
          <w:numId w:val="1"/>
        </w:numPr>
        <w:rPr>
          <w:sz w:val="20"/>
        </w:rPr>
      </w:pPr>
      <w:r w:rsidRPr="008E1C44">
        <w:rPr>
          <w:sz w:val="20"/>
        </w:rPr>
        <w:t>Bottom of Scoreboard 2’ X 14’</w:t>
      </w:r>
      <w:r w:rsidRPr="008E1C44">
        <w:rPr>
          <w:sz w:val="20"/>
        </w:rPr>
        <w:tab/>
        <w:t>$</w:t>
      </w:r>
      <w:r w:rsidR="003228F9">
        <w:rPr>
          <w:sz w:val="20"/>
        </w:rPr>
        <w:t>500-annually</w:t>
      </w:r>
      <w:r w:rsidRPr="008E1C44">
        <w:rPr>
          <w:sz w:val="20"/>
        </w:rPr>
        <w:tab/>
      </w:r>
      <w:r w:rsidRPr="008E1C44">
        <w:rPr>
          <w:sz w:val="20"/>
        </w:rPr>
        <w:tab/>
      </w:r>
      <w:r w:rsidR="00B93F88" w:rsidRPr="00B93F88">
        <w:rPr>
          <w:b/>
          <w:color w:val="FF0000"/>
          <w:sz w:val="20"/>
          <w:u w:val="single"/>
        </w:rPr>
        <w:t>Space Sold</w:t>
      </w:r>
      <w:r w:rsidR="005C67B7">
        <w:rPr>
          <w:b/>
          <w:color w:val="FF0000"/>
          <w:sz w:val="20"/>
          <w:u w:val="single"/>
        </w:rPr>
        <w:t>—Red Rooster Cafe</w:t>
      </w:r>
    </w:p>
    <w:p w:rsidR="003228F9" w:rsidRPr="008E1C44" w:rsidRDefault="003228F9" w:rsidP="003228F9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1 payment annually due Feb 28</w:t>
      </w:r>
    </w:p>
    <w:p w:rsidR="003228F9" w:rsidRPr="008E1C44" w:rsidRDefault="003228F9" w:rsidP="003228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Field #3 </w:t>
      </w:r>
      <w:r w:rsidRPr="008E1C44">
        <w:rPr>
          <w:b/>
        </w:rPr>
        <w:t>Softball Field Permanent Signage</w:t>
      </w:r>
    </w:p>
    <w:p w:rsidR="003228F9" w:rsidRPr="008E1C44" w:rsidRDefault="003228F9" w:rsidP="003228F9">
      <w:pPr>
        <w:pStyle w:val="ListParagraph"/>
        <w:numPr>
          <w:ilvl w:val="1"/>
          <w:numId w:val="1"/>
        </w:numPr>
        <w:rPr>
          <w:sz w:val="20"/>
        </w:rPr>
      </w:pPr>
      <w:r w:rsidRPr="008E1C44">
        <w:rPr>
          <w:sz w:val="20"/>
        </w:rPr>
        <w:t xml:space="preserve">Top of Scoreboard 2’ X </w:t>
      </w:r>
      <w:r w:rsidR="00A73641">
        <w:rPr>
          <w:sz w:val="20"/>
        </w:rPr>
        <w:t>9</w:t>
      </w:r>
      <w:r w:rsidRPr="008E1C44">
        <w:rPr>
          <w:sz w:val="20"/>
        </w:rPr>
        <w:t>’</w:t>
      </w:r>
      <w:r w:rsidRPr="008E1C44">
        <w:rPr>
          <w:sz w:val="20"/>
        </w:rPr>
        <w:tab/>
      </w:r>
      <w:r w:rsidRPr="008E1C44">
        <w:rPr>
          <w:sz w:val="20"/>
        </w:rPr>
        <w:tab/>
      </w:r>
      <w:r w:rsidRPr="001740F2">
        <w:rPr>
          <w:sz w:val="20"/>
          <w:highlight w:val="yellow"/>
        </w:rPr>
        <w:t>$500-annually</w:t>
      </w:r>
      <w:r w:rsidRPr="008E1C44">
        <w:rPr>
          <w:sz w:val="20"/>
        </w:rPr>
        <w:tab/>
      </w:r>
      <w:r w:rsidRPr="008E1C44">
        <w:rPr>
          <w:sz w:val="20"/>
        </w:rPr>
        <w:tab/>
      </w:r>
      <w:r w:rsidR="001740F2">
        <w:rPr>
          <w:b/>
          <w:sz w:val="20"/>
          <w:u w:val="single"/>
        </w:rPr>
        <w:t>__________________________</w:t>
      </w:r>
      <w:r w:rsidRPr="001740F2">
        <w:rPr>
          <w:b/>
          <w:sz w:val="20"/>
          <w:u w:val="single"/>
        </w:rPr>
        <w:t xml:space="preserve"> </w:t>
      </w:r>
    </w:p>
    <w:p w:rsidR="003228F9" w:rsidRPr="008E1C44" w:rsidRDefault="003228F9" w:rsidP="003228F9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1 payment annually due Feb 28</w:t>
      </w:r>
    </w:p>
    <w:p w:rsidR="003228F9" w:rsidRPr="008E1C44" w:rsidRDefault="003228F9" w:rsidP="003228F9">
      <w:pPr>
        <w:pStyle w:val="ListParagraph"/>
        <w:numPr>
          <w:ilvl w:val="1"/>
          <w:numId w:val="1"/>
        </w:numPr>
        <w:rPr>
          <w:sz w:val="20"/>
        </w:rPr>
      </w:pPr>
      <w:r w:rsidRPr="008E1C44">
        <w:rPr>
          <w:sz w:val="20"/>
        </w:rPr>
        <w:t xml:space="preserve">Bottom of Scoreboard 2’ X </w:t>
      </w:r>
      <w:r w:rsidR="00A73641">
        <w:rPr>
          <w:sz w:val="20"/>
        </w:rPr>
        <w:t>9</w:t>
      </w:r>
      <w:r w:rsidRPr="008E1C44">
        <w:rPr>
          <w:sz w:val="20"/>
        </w:rPr>
        <w:t>’</w:t>
      </w:r>
      <w:r w:rsidRPr="008E1C44">
        <w:rPr>
          <w:sz w:val="20"/>
        </w:rPr>
        <w:tab/>
      </w:r>
      <w:r w:rsidRPr="001740F2">
        <w:rPr>
          <w:sz w:val="20"/>
          <w:highlight w:val="yellow"/>
        </w:rPr>
        <w:t>$</w:t>
      </w:r>
      <w:r w:rsidR="001740F2" w:rsidRPr="001740F2">
        <w:rPr>
          <w:sz w:val="20"/>
          <w:highlight w:val="yellow"/>
        </w:rPr>
        <w:t>500-annually</w:t>
      </w:r>
      <w:r w:rsidRPr="008E1C44">
        <w:rPr>
          <w:sz w:val="20"/>
        </w:rPr>
        <w:tab/>
      </w:r>
      <w:r w:rsidRPr="008E1C44">
        <w:rPr>
          <w:sz w:val="20"/>
        </w:rPr>
        <w:tab/>
      </w:r>
      <w:r w:rsidR="001740F2" w:rsidRPr="001740F2">
        <w:rPr>
          <w:b/>
          <w:sz w:val="20"/>
          <w:u w:val="single"/>
        </w:rPr>
        <w:t>__________________________</w:t>
      </w:r>
    </w:p>
    <w:p w:rsidR="003228F9" w:rsidRPr="003228F9" w:rsidRDefault="003228F9" w:rsidP="003228F9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1 payment annually due Feb 28</w:t>
      </w:r>
    </w:p>
    <w:p w:rsidR="009A1F74" w:rsidRPr="008E1C44" w:rsidRDefault="009A1F74" w:rsidP="009A1F74">
      <w:pPr>
        <w:pStyle w:val="ListParagraph"/>
        <w:numPr>
          <w:ilvl w:val="0"/>
          <w:numId w:val="1"/>
        </w:numPr>
        <w:rPr>
          <w:b/>
        </w:rPr>
      </w:pPr>
      <w:r w:rsidRPr="008E1C44">
        <w:rPr>
          <w:b/>
        </w:rPr>
        <w:t>Baseball Field Banners-29 spaces available</w:t>
      </w:r>
      <w:r>
        <w:rPr>
          <w:b/>
        </w:rPr>
        <w:t>-</w:t>
      </w:r>
      <w:r w:rsidR="00EB183C">
        <w:rPr>
          <w:b/>
          <w:color w:val="FF0000"/>
        </w:rPr>
        <w:t>10</w:t>
      </w:r>
      <w:r w:rsidRPr="00A23C5E">
        <w:rPr>
          <w:b/>
          <w:color w:val="FF0000"/>
        </w:rPr>
        <w:t xml:space="preserve"> left</w:t>
      </w:r>
    </w:p>
    <w:p w:rsidR="009A1F74" w:rsidRDefault="009A1F74" w:rsidP="009A1F74">
      <w:pPr>
        <w:pStyle w:val="ListParagraph"/>
        <w:numPr>
          <w:ilvl w:val="1"/>
          <w:numId w:val="1"/>
        </w:numPr>
        <w:rPr>
          <w:sz w:val="20"/>
        </w:rPr>
      </w:pPr>
      <w:r w:rsidRPr="008E1C44">
        <w:rPr>
          <w:sz w:val="20"/>
        </w:rPr>
        <w:t>4’ X 8’ Color logoed vinyl banner</w:t>
      </w:r>
      <w:r w:rsidRPr="008E1C44">
        <w:rPr>
          <w:sz w:val="20"/>
        </w:rPr>
        <w:tab/>
      </w:r>
      <w:r w:rsidRPr="003311B0">
        <w:rPr>
          <w:sz w:val="20"/>
          <w:highlight w:val="yellow"/>
        </w:rPr>
        <w:t>$500-1 year</w:t>
      </w:r>
      <w:r w:rsidRPr="00002881">
        <w:rPr>
          <w:sz w:val="20"/>
        </w:rPr>
        <w:tab/>
      </w:r>
      <w:r w:rsidRPr="00002881">
        <w:rPr>
          <w:sz w:val="20"/>
        </w:rPr>
        <w:tab/>
        <w:t>___________________</w:t>
      </w:r>
    </w:p>
    <w:p w:rsidR="009A1F74" w:rsidRPr="00002881" w:rsidRDefault="009A1F74" w:rsidP="009A1F74">
      <w:pPr>
        <w:pStyle w:val="ListParagraph"/>
        <w:numPr>
          <w:ilvl w:val="1"/>
          <w:numId w:val="1"/>
        </w:numPr>
        <w:rPr>
          <w:sz w:val="20"/>
        </w:rPr>
      </w:pPr>
      <w:r w:rsidRPr="003311B0">
        <w:rPr>
          <w:sz w:val="20"/>
          <w:highlight w:val="yellow"/>
        </w:rPr>
        <w:t>$250 annual renewal</w:t>
      </w:r>
      <w:r>
        <w:rPr>
          <w:sz w:val="20"/>
        </w:rPr>
        <w:t xml:space="preserve"> fee as long as there is no gap in sponsorship</w:t>
      </w:r>
    </w:p>
    <w:p w:rsidR="009A1F74" w:rsidRPr="008E1C44" w:rsidRDefault="009A1F74" w:rsidP="009A1F74">
      <w:pPr>
        <w:pStyle w:val="ListParagraph"/>
        <w:numPr>
          <w:ilvl w:val="0"/>
          <w:numId w:val="1"/>
        </w:numPr>
        <w:rPr>
          <w:b/>
        </w:rPr>
      </w:pPr>
      <w:r w:rsidRPr="008E1C44">
        <w:rPr>
          <w:b/>
        </w:rPr>
        <w:t>Softball Field Banners-19 spaces available</w:t>
      </w:r>
      <w:r w:rsidR="004A029D">
        <w:rPr>
          <w:b/>
        </w:rPr>
        <w:t>-</w:t>
      </w:r>
      <w:r w:rsidR="006F6671">
        <w:rPr>
          <w:b/>
          <w:color w:val="FF0000"/>
        </w:rPr>
        <w:t>4</w:t>
      </w:r>
      <w:r w:rsidR="004A029D" w:rsidRPr="00A23C5E">
        <w:rPr>
          <w:b/>
          <w:color w:val="FF0000"/>
        </w:rPr>
        <w:t xml:space="preserve"> left</w:t>
      </w:r>
    </w:p>
    <w:p w:rsidR="009A1F74" w:rsidRDefault="009A1F74" w:rsidP="009A1F74">
      <w:pPr>
        <w:pStyle w:val="ListParagraph"/>
        <w:numPr>
          <w:ilvl w:val="1"/>
          <w:numId w:val="1"/>
        </w:numPr>
        <w:rPr>
          <w:sz w:val="20"/>
        </w:rPr>
      </w:pPr>
      <w:r w:rsidRPr="008E1C44">
        <w:rPr>
          <w:sz w:val="20"/>
        </w:rPr>
        <w:t>4’ X 8’ Color logoed vinyl banner</w:t>
      </w:r>
      <w:r w:rsidRPr="008E1C44">
        <w:rPr>
          <w:sz w:val="20"/>
        </w:rPr>
        <w:tab/>
      </w:r>
      <w:r w:rsidRPr="003311B0">
        <w:rPr>
          <w:sz w:val="20"/>
          <w:highlight w:val="yellow"/>
        </w:rPr>
        <w:t>$500-1 year</w:t>
      </w:r>
      <w:r w:rsidRPr="008E1C44">
        <w:rPr>
          <w:sz w:val="20"/>
        </w:rPr>
        <w:tab/>
      </w:r>
      <w:r w:rsidRPr="008E1C44">
        <w:rPr>
          <w:sz w:val="20"/>
        </w:rPr>
        <w:tab/>
        <w:t>___________________</w:t>
      </w:r>
    </w:p>
    <w:p w:rsidR="009A1F74" w:rsidRPr="00002881" w:rsidRDefault="009A1F74" w:rsidP="009A1F74">
      <w:pPr>
        <w:pStyle w:val="ListParagraph"/>
        <w:numPr>
          <w:ilvl w:val="1"/>
          <w:numId w:val="1"/>
        </w:numPr>
        <w:rPr>
          <w:sz w:val="20"/>
        </w:rPr>
      </w:pPr>
      <w:r w:rsidRPr="003311B0">
        <w:rPr>
          <w:sz w:val="20"/>
          <w:highlight w:val="yellow"/>
        </w:rPr>
        <w:t>$250 annual renewal</w:t>
      </w:r>
      <w:r>
        <w:rPr>
          <w:sz w:val="20"/>
        </w:rPr>
        <w:t xml:space="preserve"> fee as long as there is no gap in sponsorship</w:t>
      </w:r>
    </w:p>
    <w:p w:rsidR="009A1F74" w:rsidRPr="008E1C44" w:rsidRDefault="009A1F74" w:rsidP="009A1F74">
      <w:pPr>
        <w:pStyle w:val="ListParagraph"/>
        <w:numPr>
          <w:ilvl w:val="0"/>
          <w:numId w:val="1"/>
        </w:numPr>
        <w:rPr>
          <w:b/>
        </w:rPr>
      </w:pPr>
      <w:r w:rsidRPr="008E1C44">
        <w:rPr>
          <w:b/>
        </w:rPr>
        <w:t>Both Fields</w:t>
      </w:r>
    </w:p>
    <w:p w:rsidR="009A1F74" w:rsidRDefault="009A1F74" w:rsidP="009A1F74">
      <w:pPr>
        <w:pStyle w:val="ListParagraph"/>
        <w:numPr>
          <w:ilvl w:val="1"/>
          <w:numId w:val="1"/>
        </w:numPr>
        <w:rPr>
          <w:sz w:val="20"/>
        </w:rPr>
      </w:pPr>
      <w:r w:rsidRPr="00F14F84">
        <w:rPr>
          <w:sz w:val="20"/>
        </w:rPr>
        <w:t>2-4’ X 8’ Color logoed vinyl banners</w:t>
      </w:r>
      <w:r w:rsidRPr="00F14F84">
        <w:rPr>
          <w:sz w:val="20"/>
        </w:rPr>
        <w:tab/>
      </w:r>
      <w:r w:rsidRPr="003311B0">
        <w:rPr>
          <w:sz w:val="20"/>
          <w:highlight w:val="yellow"/>
        </w:rPr>
        <w:t>$900-1 year</w:t>
      </w:r>
      <w:r w:rsidRPr="008E1C44">
        <w:rPr>
          <w:sz w:val="20"/>
        </w:rPr>
        <w:tab/>
      </w:r>
      <w:r w:rsidRPr="008E1C44">
        <w:rPr>
          <w:sz w:val="20"/>
        </w:rPr>
        <w:tab/>
        <w:t>___________________</w:t>
      </w:r>
    </w:p>
    <w:p w:rsidR="006A6AC1" w:rsidRPr="008E1C44" w:rsidRDefault="006A6AC1" w:rsidP="009A1F7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$</w:t>
      </w:r>
      <w:r w:rsidRPr="003311B0">
        <w:rPr>
          <w:sz w:val="20"/>
          <w:highlight w:val="yellow"/>
        </w:rPr>
        <w:t>500 annual renewal</w:t>
      </w:r>
      <w:r>
        <w:rPr>
          <w:sz w:val="20"/>
        </w:rPr>
        <w:t xml:space="preserve"> fee as long as there is no gap in sponsorship</w:t>
      </w:r>
    </w:p>
    <w:p w:rsidR="009A1F74" w:rsidRPr="008E1C44" w:rsidRDefault="009A1F74" w:rsidP="009A1F74">
      <w:pPr>
        <w:pStyle w:val="ListParagraph"/>
      </w:pPr>
    </w:p>
    <w:p w:rsidR="009A1F74" w:rsidRPr="008E1C44" w:rsidRDefault="009A1F74" w:rsidP="009A1F74">
      <w:pPr>
        <w:pStyle w:val="ListParagraph"/>
        <w:numPr>
          <w:ilvl w:val="0"/>
          <w:numId w:val="4"/>
        </w:numPr>
        <w:rPr>
          <w:b/>
          <w:sz w:val="20"/>
        </w:rPr>
      </w:pPr>
      <w:r w:rsidRPr="008E1C44">
        <w:rPr>
          <w:b/>
          <w:sz w:val="20"/>
        </w:rPr>
        <w:t>The cost of all materials, set up fees, freight and any other miscellaneous expense incurred are included in the pricing listed above</w:t>
      </w:r>
      <w:r>
        <w:rPr>
          <w:b/>
          <w:sz w:val="20"/>
        </w:rPr>
        <w:t xml:space="preserve">—please provide color logo in pdf, jpeg, or </w:t>
      </w:r>
      <w:proofErr w:type="spellStart"/>
      <w:r>
        <w:rPr>
          <w:b/>
          <w:sz w:val="20"/>
        </w:rPr>
        <w:t>tif</w:t>
      </w:r>
      <w:proofErr w:type="spellEnd"/>
      <w:r>
        <w:rPr>
          <w:b/>
          <w:sz w:val="20"/>
        </w:rPr>
        <w:t xml:space="preserve"> format</w:t>
      </w:r>
    </w:p>
    <w:p w:rsidR="003311B0" w:rsidRPr="003311B0" w:rsidRDefault="009A1F74" w:rsidP="003311B0">
      <w:pPr>
        <w:pStyle w:val="ListParagraph"/>
        <w:numPr>
          <w:ilvl w:val="0"/>
          <w:numId w:val="4"/>
        </w:numPr>
        <w:rPr>
          <w:b/>
          <w:sz w:val="20"/>
        </w:rPr>
      </w:pPr>
      <w:r w:rsidRPr="008E1C44">
        <w:rPr>
          <w:b/>
          <w:sz w:val="20"/>
        </w:rPr>
        <w:t xml:space="preserve">All sponsorship fees on must be paid by </w:t>
      </w:r>
      <w:r w:rsidR="00B3534F">
        <w:rPr>
          <w:b/>
          <w:sz w:val="20"/>
        </w:rPr>
        <w:t>February 28</w:t>
      </w:r>
      <w:r w:rsidRPr="008E1C44">
        <w:rPr>
          <w:b/>
          <w:sz w:val="20"/>
        </w:rPr>
        <w:t xml:space="preserve"> of that sponsorship year.</w:t>
      </w:r>
    </w:p>
    <w:p w:rsidR="009A1F74" w:rsidRPr="008E1C44" w:rsidRDefault="009A1F74" w:rsidP="009A1F74">
      <w:pPr>
        <w:rPr>
          <w:sz w:val="20"/>
        </w:rPr>
      </w:pPr>
      <w:r w:rsidRPr="008E1C44">
        <w:rPr>
          <w:sz w:val="20"/>
        </w:rPr>
        <w:t>Business Name</w:t>
      </w:r>
      <w:proofErr w:type="gramStart"/>
      <w:r w:rsidRPr="008E1C44">
        <w:rPr>
          <w:sz w:val="20"/>
        </w:rPr>
        <w:t>:_</w:t>
      </w:r>
      <w:proofErr w:type="gramEnd"/>
      <w:r w:rsidRPr="008E1C44">
        <w:rPr>
          <w:sz w:val="20"/>
        </w:rPr>
        <w:t>__________________________________________________</w:t>
      </w:r>
    </w:p>
    <w:p w:rsidR="009A1F74" w:rsidRPr="008E1C44" w:rsidRDefault="009A1F74" w:rsidP="009A1F74">
      <w:pPr>
        <w:rPr>
          <w:sz w:val="20"/>
        </w:rPr>
      </w:pPr>
      <w:r w:rsidRPr="008E1C44">
        <w:rPr>
          <w:sz w:val="20"/>
        </w:rPr>
        <w:t>Name</w:t>
      </w:r>
      <w:proofErr w:type="gramStart"/>
      <w:r w:rsidRPr="008E1C44">
        <w:rPr>
          <w:sz w:val="20"/>
        </w:rPr>
        <w:t>:_</w:t>
      </w:r>
      <w:proofErr w:type="gramEnd"/>
      <w:r w:rsidRPr="008E1C44">
        <w:rPr>
          <w:sz w:val="20"/>
        </w:rPr>
        <w:t>__________________________________________________________</w:t>
      </w:r>
    </w:p>
    <w:p w:rsidR="009A1F74" w:rsidRPr="008E1C44" w:rsidRDefault="009A1F74" w:rsidP="009A1F74">
      <w:pPr>
        <w:rPr>
          <w:sz w:val="20"/>
        </w:rPr>
      </w:pPr>
      <w:r w:rsidRPr="008E1C44">
        <w:rPr>
          <w:sz w:val="20"/>
        </w:rPr>
        <w:t>Address</w:t>
      </w:r>
      <w:proofErr w:type="gramStart"/>
      <w:r w:rsidRPr="008E1C44">
        <w:rPr>
          <w:sz w:val="20"/>
        </w:rPr>
        <w:t>:_</w:t>
      </w:r>
      <w:proofErr w:type="gramEnd"/>
      <w:r w:rsidRPr="008E1C44">
        <w:rPr>
          <w:sz w:val="20"/>
        </w:rPr>
        <w:t>________________________________________________________</w:t>
      </w:r>
    </w:p>
    <w:p w:rsidR="009A1F74" w:rsidRPr="008E1C44" w:rsidRDefault="009A1F74" w:rsidP="009A1F74">
      <w:pPr>
        <w:rPr>
          <w:sz w:val="20"/>
        </w:rPr>
      </w:pPr>
      <w:r w:rsidRPr="008E1C44">
        <w:rPr>
          <w:sz w:val="20"/>
        </w:rPr>
        <w:t>Phone Number</w:t>
      </w:r>
      <w:proofErr w:type="gramStart"/>
      <w:r w:rsidRPr="008E1C44">
        <w:rPr>
          <w:sz w:val="20"/>
        </w:rPr>
        <w:t>:_</w:t>
      </w:r>
      <w:proofErr w:type="gramEnd"/>
      <w:r w:rsidRPr="008E1C44">
        <w:rPr>
          <w:sz w:val="20"/>
        </w:rPr>
        <w:t>___________________________________________________</w:t>
      </w:r>
    </w:p>
    <w:p w:rsidR="009A1F74" w:rsidRDefault="009A1F74" w:rsidP="009A1F74">
      <w:pPr>
        <w:rPr>
          <w:sz w:val="20"/>
        </w:rPr>
      </w:pPr>
      <w:r w:rsidRPr="008E1C44">
        <w:rPr>
          <w:sz w:val="20"/>
        </w:rPr>
        <w:t>E-Mail Address</w:t>
      </w:r>
      <w:proofErr w:type="gramStart"/>
      <w:r w:rsidRPr="008E1C44">
        <w:rPr>
          <w:sz w:val="20"/>
        </w:rPr>
        <w:t>:_</w:t>
      </w:r>
      <w:proofErr w:type="gramEnd"/>
      <w:r w:rsidRPr="008E1C44">
        <w:rPr>
          <w:sz w:val="20"/>
        </w:rPr>
        <w:t>___________________________________________________</w:t>
      </w:r>
    </w:p>
    <w:p w:rsidR="009A1F74" w:rsidRDefault="009A1F74" w:rsidP="00563C2C">
      <w:pPr>
        <w:rPr>
          <w:sz w:val="20"/>
        </w:rPr>
      </w:pPr>
      <w:proofErr w:type="spellStart"/>
      <w:r>
        <w:rPr>
          <w:sz w:val="20"/>
        </w:rPr>
        <w:t>Signature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__________________________________HRC</w:t>
      </w:r>
      <w:proofErr w:type="spellEnd"/>
      <w:r>
        <w:rPr>
          <w:sz w:val="20"/>
        </w:rPr>
        <w:t xml:space="preserve"> President:______________________________________</w:t>
      </w:r>
    </w:p>
    <w:p w:rsidR="003311B0" w:rsidRDefault="003311B0" w:rsidP="00563C2C">
      <w:pPr>
        <w:rPr>
          <w:sz w:val="20"/>
        </w:rPr>
      </w:pPr>
      <w:r>
        <w:rPr>
          <w:sz w:val="20"/>
        </w:rPr>
        <w:t xml:space="preserve">Please send payment to: </w:t>
      </w:r>
    </w:p>
    <w:p w:rsidR="003311B0" w:rsidRPr="003311B0" w:rsidRDefault="003311B0" w:rsidP="00563C2C">
      <w:pPr>
        <w:rPr>
          <w:b/>
          <w:sz w:val="20"/>
        </w:rPr>
      </w:pPr>
      <w:r w:rsidRPr="003311B0">
        <w:rPr>
          <w:b/>
          <w:sz w:val="20"/>
        </w:rPr>
        <w:t>Harper Recreation Commission 201 West Main, Harper, Kansas 67058</w:t>
      </w:r>
    </w:p>
    <w:p w:rsidR="003228F9" w:rsidRDefault="003228F9" w:rsidP="00EF6B5B">
      <w:pPr>
        <w:pStyle w:val="Title"/>
      </w:pPr>
    </w:p>
    <w:p w:rsidR="00DF35E1" w:rsidRPr="00DF35E1" w:rsidRDefault="00DF35E1" w:rsidP="00EF6B5B">
      <w:pPr>
        <w:pStyle w:val="Title"/>
      </w:pPr>
      <w:bookmarkStart w:id="0" w:name="_GoBack"/>
      <w:bookmarkEnd w:id="0"/>
      <w:r w:rsidRPr="00DF35E1">
        <w:lastRenderedPageBreak/>
        <w:t>20</w:t>
      </w:r>
      <w:r w:rsidR="003228F9">
        <w:t>20</w:t>
      </w:r>
      <w:r w:rsidRPr="00DF35E1">
        <w:t xml:space="preserve"> </w:t>
      </w:r>
      <w:r w:rsidR="0093038F">
        <w:t xml:space="preserve">Projected </w:t>
      </w:r>
      <w:r w:rsidRPr="00DF35E1">
        <w:t>Events</w:t>
      </w:r>
    </w:p>
    <w:p w:rsidR="00DF35E1" w:rsidRPr="00DF35E1" w:rsidRDefault="00F10AC3" w:rsidP="00DF35E1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 xml:space="preserve">Chaparral </w:t>
      </w:r>
      <w:r w:rsidR="00DF35E1" w:rsidRPr="00DF35E1">
        <w:rPr>
          <w:sz w:val="36"/>
        </w:rPr>
        <w:t>High School Baseball</w:t>
      </w:r>
      <w:r w:rsidR="00484EC0">
        <w:rPr>
          <w:sz w:val="36"/>
        </w:rPr>
        <w:t>—3 months</w:t>
      </w:r>
    </w:p>
    <w:p w:rsidR="00DF35E1" w:rsidRPr="00DF35E1" w:rsidRDefault="00F10AC3" w:rsidP="00DF35E1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 xml:space="preserve">Chaparral </w:t>
      </w:r>
      <w:r w:rsidR="00DF35E1" w:rsidRPr="00DF35E1">
        <w:rPr>
          <w:sz w:val="36"/>
        </w:rPr>
        <w:t>High School Softball</w:t>
      </w:r>
      <w:r w:rsidR="00484EC0">
        <w:rPr>
          <w:sz w:val="36"/>
        </w:rPr>
        <w:t>—3 months</w:t>
      </w:r>
    </w:p>
    <w:p w:rsidR="00DF35E1" w:rsidRDefault="00DF35E1" w:rsidP="00DF35E1">
      <w:pPr>
        <w:pStyle w:val="ListParagraph"/>
        <w:numPr>
          <w:ilvl w:val="0"/>
          <w:numId w:val="5"/>
        </w:numPr>
        <w:rPr>
          <w:sz w:val="36"/>
        </w:rPr>
      </w:pPr>
      <w:r w:rsidRPr="00DF35E1">
        <w:rPr>
          <w:sz w:val="36"/>
        </w:rPr>
        <w:t>Babe Ruth Baseball</w:t>
      </w:r>
      <w:r w:rsidR="00484EC0">
        <w:rPr>
          <w:sz w:val="36"/>
        </w:rPr>
        <w:t>—2</w:t>
      </w:r>
      <w:r w:rsidR="0093038F">
        <w:rPr>
          <w:sz w:val="36"/>
        </w:rPr>
        <w:t xml:space="preserve"> ½ </w:t>
      </w:r>
      <w:r w:rsidR="00484EC0">
        <w:rPr>
          <w:sz w:val="36"/>
        </w:rPr>
        <w:t>months</w:t>
      </w:r>
    </w:p>
    <w:p w:rsidR="0093038F" w:rsidRPr="00DF35E1" w:rsidRDefault="0093038F" w:rsidP="00DF35E1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 xml:space="preserve">Babe Ruth Baseball </w:t>
      </w:r>
      <w:r w:rsidR="003228F9">
        <w:rPr>
          <w:sz w:val="36"/>
        </w:rPr>
        <w:t>Regional</w:t>
      </w:r>
      <w:r>
        <w:rPr>
          <w:sz w:val="36"/>
        </w:rPr>
        <w:t xml:space="preserve"> Tourney—</w:t>
      </w:r>
      <w:r w:rsidR="006F6671">
        <w:rPr>
          <w:sz w:val="36"/>
        </w:rPr>
        <w:t>4-5</w:t>
      </w:r>
      <w:r>
        <w:rPr>
          <w:sz w:val="36"/>
        </w:rPr>
        <w:t xml:space="preserve"> days</w:t>
      </w:r>
    </w:p>
    <w:p w:rsidR="00DF35E1" w:rsidRDefault="00DF35E1" w:rsidP="00DF35E1">
      <w:pPr>
        <w:pStyle w:val="ListParagraph"/>
        <w:numPr>
          <w:ilvl w:val="0"/>
          <w:numId w:val="5"/>
        </w:numPr>
        <w:rPr>
          <w:sz w:val="36"/>
        </w:rPr>
      </w:pPr>
      <w:r w:rsidRPr="00DF35E1">
        <w:rPr>
          <w:sz w:val="36"/>
        </w:rPr>
        <w:t>Little Sunflower League Baseball</w:t>
      </w:r>
      <w:r w:rsidR="00484EC0">
        <w:rPr>
          <w:sz w:val="36"/>
        </w:rPr>
        <w:t>—2</w:t>
      </w:r>
      <w:r w:rsidR="0093038F">
        <w:rPr>
          <w:sz w:val="36"/>
        </w:rPr>
        <w:t xml:space="preserve"> ½ </w:t>
      </w:r>
      <w:r w:rsidR="00484EC0">
        <w:rPr>
          <w:sz w:val="36"/>
        </w:rPr>
        <w:t>months</w:t>
      </w:r>
    </w:p>
    <w:p w:rsidR="00DF35E1" w:rsidRPr="00DF35E1" w:rsidRDefault="00DF35E1" w:rsidP="00DF35E1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Little Sunflower League Tourney</w:t>
      </w:r>
      <w:r w:rsidR="00484EC0">
        <w:rPr>
          <w:sz w:val="36"/>
        </w:rPr>
        <w:t>—2 days</w:t>
      </w:r>
    </w:p>
    <w:p w:rsidR="00DF35E1" w:rsidRPr="00DF35E1" w:rsidRDefault="00DF35E1" w:rsidP="00DF35E1">
      <w:pPr>
        <w:pStyle w:val="ListParagraph"/>
        <w:numPr>
          <w:ilvl w:val="0"/>
          <w:numId w:val="5"/>
        </w:numPr>
        <w:rPr>
          <w:sz w:val="36"/>
        </w:rPr>
      </w:pPr>
      <w:r w:rsidRPr="00DF35E1">
        <w:rPr>
          <w:sz w:val="36"/>
        </w:rPr>
        <w:t>Little Sunflower League Softball</w:t>
      </w:r>
      <w:r w:rsidR="00484EC0">
        <w:rPr>
          <w:sz w:val="36"/>
        </w:rPr>
        <w:t xml:space="preserve">—2 </w:t>
      </w:r>
      <w:r w:rsidR="0093038F">
        <w:rPr>
          <w:sz w:val="36"/>
        </w:rPr>
        <w:t xml:space="preserve">½ </w:t>
      </w:r>
      <w:r w:rsidR="00484EC0">
        <w:rPr>
          <w:sz w:val="36"/>
        </w:rPr>
        <w:t>months</w:t>
      </w:r>
    </w:p>
    <w:p w:rsidR="00DF35E1" w:rsidRPr="00DF35E1" w:rsidRDefault="00DF35E1" w:rsidP="00DF35E1">
      <w:pPr>
        <w:pStyle w:val="ListParagraph"/>
        <w:numPr>
          <w:ilvl w:val="0"/>
          <w:numId w:val="5"/>
        </w:numPr>
        <w:rPr>
          <w:sz w:val="36"/>
        </w:rPr>
      </w:pPr>
      <w:r w:rsidRPr="00DF35E1">
        <w:rPr>
          <w:sz w:val="36"/>
        </w:rPr>
        <w:t>Little Sunflower League T-ball</w:t>
      </w:r>
      <w:r w:rsidR="00484EC0">
        <w:rPr>
          <w:sz w:val="36"/>
        </w:rPr>
        <w:t>—2 months</w:t>
      </w:r>
    </w:p>
    <w:p w:rsidR="00DF35E1" w:rsidRPr="00DF35E1" w:rsidRDefault="00DF35E1" w:rsidP="00DF35E1">
      <w:pPr>
        <w:pStyle w:val="ListParagraph"/>
        <w:numPr>
          <w:ilvl w:val="0"/>
          <w:numId w:val="5"/>
        </w:numPr>
        <w:rPr>
          <w:sz w:val="36"/>
        </w:rPr>
      </w:pPr>
      <w:r w:rsidRPr="00DF35E1">
        <w:rPr>
          <w:sz w:val="36"/>
        </w:rPr>
        <w:t>Semi Pro Baseball Game</w:t>
      </w:r>
      <w:r w:rsidR="00484EC0">
        <w:rPr>
          <w:sz w:val="36"/>
        </w:rPr>
        <w:t>—1 day</w:t>
      </w:r>
      <w:r w:rsidR="003228F9">
        <w:rPr>
          <w:sz w:val="36"/>
        </w:rPr>
        <w:t>--</w:t>
      </w:r>
      <w:r w:rsidR="003228F9" w:rsidRPr="00923EDA">
        <w:rPr>
          <w:b/>
          <w:sz w:val="36"/>
        </w:rPr>
        <w:t>Pending</w:t>
      </w:r>
    </w:p>
    <w:p w:rsidR="00DF35E1" w:rsidRPr="0093038F" w:rsidRDefault="00DF35E1" w:rsidP="00DF35E1">
      <w:pPr>
        <w:pStyle w:val="ListParagraph"/>
        <w:numPr>
          <w:ilvl w:val="0"/>
          <w:numId w:val="5"/>
        </w:numPr>
        <w:rPr>
          <w:b/>
          <w:sz w:val="40"/>
        </w:rPr>
      </w:pPr>
      <w:r w:rsidRPr="00DF35E1">
        <w:rPr>
          <w:sz w:val="36"/>
        </w:rPr>
        <w:t>College Softball Exhibition Double Header</w:t>
      </w:r>
      <w:r w:rsidR="00484EC0">
        <w:rPr>
          <w:sz w:val="36"/>
        </w:rPr>
        <w:t>—1 day</w:t>
      </w:r>
      <w:r w:rsidR="003228F9">
        <w:rPr>
          <w:sz w:val="36"/>
        </w:rPr>
        <w:t>--</w:t>
      </w:r>
      <w:r w:rsidR="003228F9" w:rsidRPr="00923EDA">
        <w:rPr>
          <w:b/>
          <w:sz w:val="36"/>
        </w:rPr>
        <w:t>Pending</w:t>
      </w:r>
    </w:p>
    <w:p w:rsidR="0093038F" w:rsidRPr="0093038F" w:rsidRDefault="0093038F" w:rsidP="00DF35E1">
      <w:pPr>
        <w:pStyle w:val="ListParagraph"/>
        <w:numPr>
          <w:ilvl w:val="0"/>
          <w:numId w:val="5"/>
        </w:numPr>
        <w:rPr>
          <w:b/>
          <w:sz w:val="40"/>
        </w:rPr>
      </w:pPr>
      <w:r>
        <w:rPr>
          <w:sz w:val="36"/>
        </w:rPr>
        <w:t>County Fair Co-ed Softball Tourney</w:t>
      </w:r>
    </w:p>
    <w:p w:rsidR="0093038F" w:rsidRPr="00003AF3" w:rsidRDefault="0093038F" w:rsidP="00DF35E1">
      <w:pPr>
        <w:pStyle w:val="ListParagraph"/>
        <w:numPr>
          <w:ilvl w:val="0"/>
          <w:numId w:val="5"/>
        </w:numPr>
        <w:rPr>
          <w:b/>
          <w:sz w:val="40"/>
        </w:rPr>
      </w:pPr>
      <w:r>
        <w:rPr>
          <w:sz w:val="36"/>
        </w:rPr>
        <w:t>Harper Fall-fest Co-ed Softball Tourney</w:t>
      </w:r>
    </w:p>
    <w:p w:rsidR="00003AF3" w:rsidRPr="00003AF3" w:rsidRDefault="00003AF3" w:rsidP="00003AF3">
      <w:pPr>
        <w:rPr>
          <w:rFonts w:asciiTheme="majorHAnsi" w:hAnsiTheme="majorHAnsi"/>
          <w:sz w:val="56"/>
        </w:rPr>
      </w:pPr>
      <w:r w:rsidRPr="00003AF3">
        <w:rPr>
          <w:rFonts w:asciiTheme="majorHAnsi" w:hAnsiTheme="majorHAnsi"/>
          <w:sz w:val="56"/>
        </w:rPr>
        <w:t>2020 Facility Projects</w:t>
      </w:r>
    </w:p>
    <w:p w:rsidR="00003AF3" w:rsidRDefault="00003AF3" w:rsidP="00003AF3">
      <w:pPr>
        <w:pStyle w:val="ListParagraph"/>
        <w:numPr>
          <w:ilvl w:val="0"/>
          <w:numId w:val="6"/>
        </w:numPr>
        <w:rPr>
          <w:sz w:val="36"/>
        </w:rPr>
      </w:pPr>
      <w:r w:rsidRPr="00003AF3">
        <w:rPr>
          <w:sz w:val="36"/>
        </w:rPr>
        <w:t>25’ x 75’ FEMA shelter/concessions, bathrooms, locker rooms</w:t>
      </w:r>
    </w:p>
    <w:p w:rsidR="006F6671" w:rsidRDefault="006F6671" w:rsidP="00003AF3">
      <w:pPr>
        <w:pStyle w:val="ListParagraph"/>
        <w:numPr>
          <w:ilvl w:val="1"/>
          <w:numId w:val="6"/>
        </w:numPr>
        <w:rPr>
          <w:sz w:val="36"/>
        </w:rPr>
      </w:pPr>
      <w:r>
        <w:rPr>
          <w:sz w:val="36"/>
        </w:rPr>
        <w:t>Estimated cost--$500,000</w:t>
      </w:r>
    </w:p>
    <w:p w:rsidR="00003AF3" w:rsidRPr="00003AF3" w:rsidRDefault="00003AF3" w:rsidP="00003AF3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Resurface Pine street and add additional parking</w:t>
      </w:r>
    </w:p>
    <w:p w:rsidR="00003AF3" w:rsidRDefault="00003AF3" w:rsidP="00003AF3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Resurface all 3 infields with new material</w:t>
      </w:r>
      <w:r w:rsidR="006F6671">
        <w:rPr>
          <w:sz w:val="36"/>
        </w:rPr>
        <w:t xml:space="preserve"> &amp; rebuild bull pens on Field #1 &amp; #2</w:t>
      </w:r>
    </w:p>
    <w:p w:rsidR="00003AF3" w:rsidRDefault="00003AF3" w:rsidP="00003AF3">
      <w:pPr>
        <w:pStyle w:val="ListParagraph"/>
        <w:numPr>
          <w:ilvl w:val="0"/>
          <w:numId w:val="6"/>
        </w:numPr>
        <w:rPr>
          <w:sz w:val="36"/>
        </w:rPr>
      </w:pPr>
      <w:r w:rsidRPr="00003AF3">
        <w:rPr>
          <w:sz w:val="36"/>
        </w:rPr>
        <w:t>New lighting on Field #1</w:t>
      </w:r>
    </w:p>
    <w:p w:rsidR="006F6671" w:rsidRPr="00003AF3" w:rsidRDefault="006F6671" w:rsidP="006F6671">
      <w:pPr>
        <w:pStyle w:val="ListParagraph"/>
        <w:numPr>
          <w:ilvl w:val="1"/>
          <w:numId w:val="6"/>
        </w:numPr>
        <w:rPr>
          <w:sz w:val="36"/>
        </w:rPr>
      </w:pPr>
      <w:r>
        <w:rPr>
          <w:sz w:val="36"/>
        </w:rPr>
        <w:t>Cost $111,000</w:t>
      </w:r>
    </w:p>
    <w:p w:rsidR="00003AF3" w:rsidRDefault="00003AF3" w:rsidP="00003AF3">
      <w:pPr>
        <w:pStyle w:val="ListParagraph"/>
        <w:numPr>
          <w:ilvl w:val="0"/>
          <w:numId w:val="6"/>
        </w:numPr>
        <w:rPr>
          <w:sz w:val="36"/>
        </w:rPr>
      </w:pPr>
      <w:r w:rsidRPr="00003AF3">
        <w:rPr>
          <w:sz w:val="36"/>
        </w:rPr>
        <w:t>Relocate lighting from Field #1 to Field #3</w:t>
      </w:r>
    </w:p>
    <w:p w:rsidR="006F6671" w:rsidRPr="00003AF3" w:rsidRDefault="006F6671" w:rsidP="006F6671">
      <w:pPr>
        <w:pStyle w:val="ListParagraph"/>
        <w:numPr>
          <w:ilvl w:val="1"/>
          <w:numId w:val="6"/>
        </w:numPr>
        <w:rPr>
          <w:sz w:val="36"/>
        </w:rPr>
      </w:pPr>
      <w:r>
        <w:rPr>
          <w:sz w:val="36"/>
        </w:rPr>
        <w:t>Cost $49.000</w:t>
      </w:r>
    </w:p>
    <w:p w:rsidR="00003AF3" w:rsidRDefault="00003AF3" w:rsidP="00003AF3">
      <w:pPr>
        <w:pStyle w:val="ListParagraph"/>
        <w:numPr>
          <w:ilvl w:val="0"/>
          <w:numId w:val="6"/>
        </w:numPr>
        <w:rPr>
          <w:sz w:val="36"/>
        </w:rPr>
      </w:pPr>
      <w:r w:rsidRPr="00003AF3">
        <w:rPr>
          <w:sz w:val="36"/>
        </w:rPr>
        <w:t>New aluminum bleachers for entire facility</w:t>
      </w:r>
    </w:p>
    <w:p w:rsidR="006F6671" w:rsidRPr="00003AF3" w:rsidRDefault="006F6671" w:rsidP="006F6671">
      <w:pPr>
        <w:pStyle w:val="ListParagraph"/>
        <w:numPr>
          <w:ilvl w:val="1"/>
          <w:numId w:val="6"/>
        </w:numPr>
        <w:rPr>
          <w:sz w:val="36"/>
        </w:rPr>
      </w:pPr>
      <w:r>
        <w:rPr>
          <w:sz w:val="36"/>
        </w:rPr>
        <w:t>Estimated cost--$45,000</w:t>
      </w:r>
    </w:p>
    <w:sectPr w:rsidR="006F6671" w:rsidRPr="00003AF3" w:rsidSect="003311B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4F" w:rsidRDefault="00B3534F" w:rsidP="00B3534F">
      <w:pPr>
        <w:spacing w:after="0" w:line="240" w:lineRule="auto"/>
      </w:pPr>
      <w:r>
        <w:separator/>
      </w:r>
    </w:p>
  </w:endnote>
  <w:endnote w:type="continuationSeparator" w:id="0">
    <w:p w:rsidR="00B3534F" w:rsidRDefault="00B3534F" w:rsidP="00B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4F" w:rsidRDefault="00B35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4F" w:rsidRDefault="00B3534F" w:rsidP="00B3534F">
      <w:pPr>
        <w:spacing w:after="0" w:line="240" w:lineRule="auto"/>
      </w:pPr>
      <w:r>
        <w:separator/>
      </w:r>
    </w:p>
  </w:footnote>
  <w:footnote w:type="continuationSeparator" w:id="0">
    <w:p w:rsidR="00B3534F" w:rsidRDefault="00B3534F" w:rsidP="00B3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97B"/>
    <w:multiLevelType w:val="hybridMultilevel"/>
    <w:tmpl w:val="BEA06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E3E3E"/>
    <w:multiLevelType w:val="hybridMultilevel"/>
    <w:tmpl w:val="32008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748C"/>
    <w:multiLevelType w:val="hybridMultilevel"/>
    <w:tmpl w:val="2A5E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AEE"/>
    <w:multiLevelType w:val="hybridMultilevel"/>
    <w:tmpl w:val="B65C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E0C"/>
    <w:multiLevelType w:val="hybridMultilevel"/>
    <w:tmpl w:val="3BC0A8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536484"/>
    <w:multiLevelType w:val="hybridMultilevel"/>
    <w:tmpl w:val="D1E84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B"/>
    <w:rsid w:val="00002881"/>
    <w:rsid w:val="00003AF3"/>
    <w:rsid w:val="000907F3"/>
    <w:rsid w:val="000960DC"/>
    <w:rsid w:val="000B1BF5"/>
    <w:rsid w:val="000D4966"/>
    <w:rsid w:val="00104851"/>
    <w:rsid w:val="001719B3"/>
    <w:rsid w:val="001740F2"/>
    <w:rsid w:val="001E1AC9"/>
    <w:rsid w:val="00262C01"/>
    <w:rsid w:val="002853A0"/>
    <w:rsid w:val="002A2A66"/>
    <w:rsid w:val="002C4F21"/>
    <w:rsid w:val="003228F9"/>
    <w:rsid w:val="003311B0"/>
    <w:rsid w:val="00371941"/>
    <w:rsid w:val="003B041A"/>
    <w:rsid w:val="003C5405"/>
    <w:rsid w:val="00484EC0"/>
    <w:rsid w:val="004A029D"/>
    <w:rsid w:val="004A11B7"/>
    <w:rsid w:val="004F5ACE"/>
    <w:rsid w:val="0053720C"/>
    <w:rsid w:val="00563C2C"/>
    <w:rsid w:val="005C67B7"/>
    <w:rsid w:val="005F1C42"/>
    <w:rsid w:val="006166EB"/>
    <w:rsid w:val="00620D62"/>
    <w:rsid w:val="006228E0"/>
    <w:rsid w:val="00631EF1"/>
    <w:rsid w:val="00682D0F"/>
    <w:rsid w:val="0068693E"/>
    <w:rsid w:val="006A6AC1"/>
    <w:rsid w:val="006F6671"/>
    <w:rsid w:val="006F6B9B"/>
    <w:rsid w:val="006F7F48"/>
    <w:rsid w:val="00725F71"/>
    <w:rsid w:val="00731E2D"/>
    <w:rsid w:val="007F0A36"/>
    <w:rsid w:val="0082434B"/>
    <w:rsid w:val="00854A2C"/>
    <w:rsid w:val="008E1C44"/>
    <w:rsid w:val="00923EDA"/>
    <w:rsid w:val="0093038F"/>
    <w:rsid w:val="009A1F74"/>
    <w:rsid w:val="009B5E49"/>
    <w:rsid w:val="009E15DF"/>
    <w:rsid w:val="00A23C5E"/>
    <w:rsid w:val="00A33851"/>
    <w:rsid w:val="00A73641"/>
    <w:rsid w:val="00A73956"/>
    <w:rsid w:val="00AA00B3"/>
    <w:rsid w:val="00AB6F4B"/>
    <w:rsid w:val="00AF13B2"/>
    <w:rsid w:val="00B3534F"/>
    <w:rsid w:val="00B93F88"/>
    <w:rsid w:val="00C66A01"/>
    <w:rsid w:val="00C96594"/>
    <w:rsid w:val="00CE2EA1"/>
    <w:rsid w:val="00DE69D1"/>
    <w:rsid w:val="00DF35E1"/>
    <w:rsid w:val="00E46C70"/>
    <w:rsid w:val="00E77380"/>
    <w:rsid w:val="00EB183C"/>
    <w:rsid w:val="00EF6B5B"/>
    <w:rsid w:val="00F04C7C"/>
    <w:rsid w:val="00F10AC3"/>
    <w:rsid w:val="00F14F84"/>
    <w:rsid w:val="00F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57260-14A8-40E1-B326-345656B6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1F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8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6B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3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4F"/>
  </w:style>
  <w:style w:type="paragraph" w:styleId="Footer">
    <w:name w:val="footer"/>
    <w:basedOn w:val="Normal"/>
    <w:link w:val="FooterChar"/>
    <w:uiPriority w:val="99"/>
    <w:unhideWhenUsed/>
    <w:rsid w:val="00B3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4D0F-10AE-4C0F-917A-E20888F4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MillerCoors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Beal, Wade</dc:creator>
  <cp:lastModifiedBy>Terese Claflin</cp:lastModifiedBy>
  <cp:revision>17</cp:revision>
  <cp:lastPrinted>2019-03-13T14:23:00Z</cp:lastPrinted>
  <dcterms:created xsi:type="dcterms:W3CDTF">2019-11-12T17:11:00Z</dcterms:created>
  <dcterms:modified xsi:type="dcterms:W3CDTF">2020-01-12T18:59:00Z</dcterms:modified>
</cp:coreProperties>
</file>